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30" w:rsidRPr="00160CC3" w:rsidRDefault="004D0230" w:rsidP="004D0230">
      <w:pPr>
        <w:spacing w:after="0" w:line="240" w:lineRule="auto"/>
        <w:jc w:val="center"/>
        <w:rPr>
          <w:b/>
          <w:sz w:val="28"/>
        </w:rPr>
      </w:pPr>
      <w:bookmarkStart w:id="0" w:name="_GoBack"/>
      <w:bookmarkEnd w:id="0"/>
    </w:p>
    <w:p w:rsidR="004D0230" w:rsidRPr="00160CC3" w:rsidRDefault="002018AF" w:rsidP="00E00A45">
      <w:pPr>
        <w:spacing w:after="0" w:line="240" w:lineRule="auto"/>
        <w:rPr>
          <w:b/>
          <w:sz w:val="28"/>
        </w:rPr>
      </w:pPr>
      <w:r>
        <w:rPr>
          <w:b/>
          <w:sz w:val="28"/>
        </w:rPr>
        <w:t>Εργασία</w:t>
      </w:r>
      <w:r w:rsidR="00B73DD0">
        <w:rPr>
          <w:b/>
          <w:sz w:val="28"/>
        </w:rPr>
        <w:t xml:space="preserve"> για την Πρωτομαγιά</w:t>
      </w:r>
    </w:p>
    <w:p w:rsidR="004D0230" w:rsidRDefault="004D0230" w:rsidP="004D0230">
      <w:pPr>
        <w:spacing w:after="0" w:line="240" w:lineRule="auto"/>
      </w:pPr>
    </w:p>
    <w:p w:rsidR="00E00A45" w:rsidRDefault="00E00A45" w:rsidP="004D0230">
      <w:pPr>
        <w:spacing w:after="0" w:line="240" w:lineRule="auto"/>
      </w:pPr>
    </w:p>
    <w:p w:rsidR="004D0230" w:rsidRDefault="004D0230" w:rsidP="004D0230">
      <w:pPr>
        <w:spacing w:after="0" w:line="240" w:lineRule="auto"/>
      </w:pPr>
    </w:p>
    <w:tbl>
      <w:tblPr>
        <w:tblStyle w:val="TableGrid"/>
        <w:tblW w:w="9464" w:type="dxa"/>
        <w:tblLook w:val="04A0" w:firstRow="1" w:lastRow="0" w:firstColumn="1" w:lastColumn="0" w:noHBand="0" w:noVBand="1"/>
      </w:tblPr>
      <w:tblGrid>
        <w:gridCol w:w="9464"/>
      </w:tblGrid>
      <w:tr w:rsidR="004D0230" w:rsidRPr="00577D91" w:rsidTr="00E00A45">
        <w:tc>
          <w:tcPr>
            <w:tcW w:w="9464" w:type="dxa"/>
            <w:tcBorders>
              <w:top w:val="single" w:sz="12" w:space="0" w:color="auto"/>
              <w:left w:val="nil"/>
              <w:bottom w:val="single" w:sz="12" w:space="0" w:color="auto"/>
              <w:right w:val="nil"/>
            </w:tcBorders>
            <w:shd w:val="clear" w:color="auto" w:fill="FFFFCC"/>
          </w:tcPr>
          <w:p w:rsidR="004D0230" w:rsidRPr="00577D91" w:rsidRDefault="004D0230" w:rsidP="00F93833">
            <w:pPr>
              <w:spacing w:before="120" w:after="120"/>
              <w:jc w:val="center"/>
              <w:rPr>
                <w:b/>
                <w:sz w:val="28"/>
                <w:szCs w:val="28"/>
              </w:rPr>
            </w:pPr>
            <w:r w:rsidRPr="003D48A5">
              <w:rPr>
                <w:b/>
                <w:sz w:val="28"/>
                <w:szCs w:val="28"/>
              </w:rPr>
              <w:t>Όνομα: _______________________________________ ΤΑΞΗ: Γ΄      Ημερομηνία: ___________</w:t>
            </w:r>
            <w:r w:rsidRPr="00577D91">
              <w:rPr>
                <w:b/>
                <w:sz w:val="28"/>
                <w:szCs w:val="28"/>
              </w:rPr>
              <w:t xml:space="preserve"> </w:t>
            </w:r>
          </w:p>
        </w:tc>
      </w:tr>
    </w:tbl>
    <w:p w:rsidR="00B73DD0" w:rsidRDefault="00B73DD0" w:rsidP="002018AF">
      <w:pPr>
        <w:spacing w:after="0" w:line="360" w:lineRule="auto"/>
        <w:rPr>
          <w:b/>
          <w:sz w:val="28"/>
          <w:szCs w:val="28"/>
        </w:rPr>
      </w:pPr>
    </w:p>
    <w:p w:rsidR="00B73DD0" w:rsidRDefault="00B73DD0" w:rsidP="00B73DD0">
      <w:pPr>
        <w:spacing w:after="0" w:line="360" w:lineRule="auto"/>
        <w:rPr>
          <w:sz w:val="36"/>
          <w:szCs w:val="36"/>
        </w:rPr>
      </w:pPr>
      <w:r>
        <w:rPr>
          <w:sz w:val="36"/>
          <w:szCs w:val="36"/>
        </w:rPr>
        <w:t>Η εργατική Πρωτομαγιά</w:t>
      </w:r>
    </w:p>
    <w:p w:rsidR="00B73DD0" w:rsidRPr="00B73DD0" w:rsidRDefault="00B73DD0" w:rsidP="00B73DD0">
      <w:pPr>
        <w:spacing w:after="0" w:line="360" w:lineRule="auto"/>
        <w:rPr>
          <w:sz w:val="28"/>
          <w:szCs w:val="28"/>
        </w:rPr>
      </w:pPr>
      <w:r>
        <w:rPr>
          <w:sz w:val="28"/>
          <w:szCs w:val="28"/>
        </w:rPr>
        <w:t>Την πρώτη του Μάη του 1886, στις Ηνωμένες Πολιτείες της Αμερικής, οι εργάτες</w:t>
      </w:r>
    </w:p>
    <w:p w:rsidR="00E00A45" w:rsidRDefault="00B73DD0" w:rsidP="004D0230">
      <w:pPr>
        <w:spacing w:after="0" w:line="360" w:lineRule="auto"/>
        <w:rPr>
          <w:sz w:val="28"/>
          <w:szCs w:val="28"/>
        </w:rPr>
      </w:pPr>
      <w:r>
        <w:rPr>
          <w:b/>
          <w:sz w:val="28"/>
          <w:szCs w:val="28"/>
        </w:rPr>
        <w:t xml:space="preserve"> </w:t>
      </w:r>
      <w:r w:rsidR="002018AF">
        <w:rPr>
          <w:sz w:val="28"/>
          <w:szCs w:val="28"/>
        </w:rPr>
        <w:t>ό</w:t>
      </w:r>
      <w:r w:rsidRPr="00B73DD0">
        <w:rPr>
          <w:sz w:val="28"/>
          <w:szCs w:val="28"/>
        </w:rPr>
        <w:t xml:space="preserve">λης της χώρας αποφάσισαν να κάνουν απεργία. Εκείνη τη </w:t>
      </w:r>
      <w:r>
        <w:rPr>
          <w:sz w:val="28"/>
          <w:szCs w:val="28"/>
        </w:rPr>
        <w:t>μέρα, συγκεντρωμένοι σε ομάδες, διαμαρτυρήθηκαν στους εργοδότες για τις πολλές ώρες που δούλευαν κάθε μέρα, ακόμα και τις Κυριακές, καθώς επίσης για τα μικρά μεροκάματα.</w:t>
      </w:r>
    </w:p>
    <w:p w:rsidR="00B73DD0" w:rsidRDefault="00B73DD0" w:rsidP="004D0230">
      <w:pPr>
        <w:spacing w:after="0" w:line="360" w:lineRule="auto"/>
        <w:rPr>
          <w:sz w:val="28"/>
          <w:szCs w:val="28"/>
        </w:rPr>
      </w:pPr>
      <w:r>
        <w:rPr>
          <w:sz w:val="28"/>
          <w:szCs w:val="28"/>
        </w:rPr>
        <w:t>Χιλιάδες εργάτες πήραν μέρος σ΄εκείνη την απεργία ζητώντας να δουλεύουν οχτώ ώρες την ημέρα κι όχι από το πρωί ως το βράδυ. Στη βιομηχανική πόλη Σικάγο έγιναν αιματηρές συγκρούσεις με αποτέλεσμα να σκοτωθούν πολλά άτομα. Τα γεγονότα έγιναν γνωστά και συγκλόνισαν όλο τον υπόλοιπο κόσμο.</w:t>
      </w:r>
    </w:p>
    <w:p w:rsidR="00B73DD0" w:rsidRDefault="00B73DD0" w:rsidP="004D0230">
      <w:pPr>
        <w:spacing w:after="0" w:line="360" w:lineRule="auto"/>
        <w:rPr>
          <w:sz w:val="28"/>
          <w:szCs w:val="28"/>
        </w:rPr>
      </w:pPr>
      <w:r>
        <w:rPr>
          <w:sz w:val="28"/>
          <w:szCs w:val="28"/>
        </w:rPr>
        <w:t>Η οχτάωρη εργασία καθιερώθηκε εκείνη την ιστορική Πρωτομαγιά.</w:t>
      </w:r>
    </w:p>
    <w:p w:rsidR="00B73DD0" w:rsidRDefault="00B73DD0" w:rsidP="004D0230">
      <w:pPr>
        <w:spacing w:after="0" w:line="360" w:lineRule="auto"/>
        <w:rPr>
          <w:sz w:val="28"/>
          <w:szCs w:val="28"/>
        </w:rPr>
      </w:pPr>
      <w:r>
        <w:rPr>
          <w:sz w:val="28"/>
          <w:szCs w:val="28"/>
        </w:rPr>
        <w:t>Σε ανάμνηση</w:t>
      </w:r>
      <w:r w:rsidR="002018AF">
        <w:rPr>
          <w:sz w:val="28"/>
          <w:szCs w:val="28"/>
        </w:rPr>
        <w:t xml:space="preserve"> </w:t>
      </w:r>
      <w:r>
        <w:rPr>
          <w:sz w:val="28"/>
          <w:szCs w:val="28"/>
        </w:rPr>
        <w:t>της αιματοβαμμένης Πρωτομαγιάς του 1886, η 1</w:t>
      </w:r>
      <w:r w:rsidRPr="00B73DD0">
        <w:rPr>
          <w:sz w:val="28"/>
          <w:szCs w:val="28"/>
          <w:vertAlign w:val="superscript"/>
        </w:rPr>
        <w:t>η</w:t>
      </w:r>
      <w:r>
        <w:rPr>
          <w:sz w:val="28"/>
          <w:szCs w:val="28"/>
        </w:rPr>
        <w:t xml:space="preserve"> του Μάη είναι αργία για τους εργαζόμενους.</w:t>
      </w:r>
    </w:p>
    <w:p w:rsidR="00B73DD0" w:rsidRDefault="00B73DD0" w:rsidP="004D0230">
      <w:pPr>
        <w:spacing w:after="0" w:line="360" w:lineRule="auto"/>
        <w:rPr>
          <w:sz w:val="28"/>
          <w:szCs w:val="28"/>
        </w:rPr>
      </w:pPr>
      <w:r>
        <w:rPr>
          <w:sz w:val="28"/>
          <w:szCs w:val="28"/>
        </w:rPr>
        <w:t>Σήμερα οι εργαζόμενοι στην Ευρώπη και στην Αμερική δουλεύουν οχτώ ώρες</w:t>
      </w:r>
      <w:r w:rsidR="00975F55">
        <w:rPr>
          <w:sz w:val="28"/>
          <w:szCs w:val="28"/>
        </w:rPr>
        <w:t xml:space="preserve"> την ημέρα και αμείβονται με καλύτερους μισθούς. Δε συμβαίνει όμως το ίδιο σε πολλές χώρες της Ασίας και της Αφρικής, όπου εκατομμύρια άνθρωποι ζουν και δουλεύουν ακόμα κάτω από πολύ κακές συνθήκες.</w:t>
      </w:r>
    </w:p>
    <w:p w:rsidR="002018AF" w:rsidRDefault="002018AF" w:rsidP="004D0230">
      <w:pPr>
        <w:spacing w:after="0" w:line="360" w:lineRule="auto"/>
        <w:rPr>
          <w:sz w:val="28"/>
          <w:szCs w:val="28"/>
        </w:rPr>
      </w:pPr>
      <w:r>
        <w:rPr>
          <w:noProof/>
          <w:lang w:val="en-US"/>
        </w:rPr>
        <w:drawing>
          <wp:anchor distT="0" distB="0" distL="114300" distR="114300" simplePos="0" relativeHeight="251661312" behindDoc="0" locked="0" layoutInCell="1" allowOverlap="1">
            <wp:simplePos x="0" y="0"/>
            <wp:positionH relativeFrom="margin">
              <wp:posOffset>38100</wp:posOffset>
            </wp:positionH>
            <wp:positionV relativeFrom="margin">
              <wp:posOffset>7372350</wp:posOffset>
            </wp:positionV>
            <wp:extent cx="2981325" cy="1655782"/>
            <wp:effectExtent l="0" t="0" r="0" b="1905"/>
            <wp:wrapSquare wrapText="bothSides"/>
            <wp:docPr id="5" name="Picture 5" descr="Πρωτομαγιά: Η γιορτή των εργαζομένων - Πότε καθιερώθηκ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ρωτομαγιά: Η γιορτή των εργαζομένων - Πότε καθιερώθηκε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1655782"/>
                    </a:xfrm>
                    <a:prstGeom prst="rect">
                      <a:avLst/>
                    </a:prstGeom>
                    <a:noFill/>
                    <a:ln>
                      <a:noFill/>
                    </a:ln>
                  </pic:spPr>
                </pic:pic>
              </a:graphicData>
            </a:graphic>
          </wp:anchor>
        </w:drawing>
      </w:r>
    </w:p>
    <w:p w:rsidR="002018AF" w:rsidRDefault="002018AF" w:rsidP="004D0230">
      <w:pPr>
        <w:spacing w:after="0" w:line="360" w:lineRule="auto"/>
        <w:rPr>
          <w:sz w:val="28"/>
          <w:szCs w:val="28"/>
        </w:rPr>
      </w:pPr>
      <w:r>
        <w:rPr>
          <w:sz w:val="28"/>
          <w:szCs w:val="28"/>
        </w:rPr>
        <w:t>Το αρχικό σύνθημα των εργατών: 8 ώρες δουλειά, 8 ώρες ανάπαυση, 8 ώρες ύπνο...</w:t>
      </w:r>
    </w:p>
    <w:p w:rsidR="002018AF" w:rsidRDefault="002018AF" w:rsidP="004D0230">
      <w:pPr>
        <w:spacing w:after="0" w:line="360" w:lineRule="auto"/>
        <w:rPr>
          <w:sz w:val="28"/>
          <w:szCs w:val="28"/>
        </w:rPr>
      </w:pPr>
    </w:p>
    <w:p w:rsidR="002018AF" w:rsidRDefault="002018AF" w:rsidP="004D0230">
      <w:pPr>
        <w:spacing w:after="0" w:line="360" w:lineRule="auto"/>
        <w:rPr>
          <w:sz w:val="28"/>
          <w:szCs w:val="28"/>
        </w:rPr>
      </w:pPr>
    </w:p>
    <w:p w:rsidR="002018AF" w:rsidRDefault="002018AF" w:rsidP="004D0230">
      <w:pPr>
        <w:spacing w:after="0" w:line="360" w:lineRule="auto"/>
        <w:rPr>
          <w:sz w:val="28"/>
          <w:szCs w:val="28"/>
        </w:rPr>
      </w:pPr>
    </w:p>
    <w:p w:rsidR="002018AF" w:rsidRDefault="002018AF" w:rsidP="004D0230">
      <w:pPr>
        <w:spacing w:after="0" w:line="360" w:lineRule="auto"/>
        <w:rPr>
          <w:sz w:val="28"/>
          <w:szCs w:val="28"/>
        </w:rPr>
      </w:pPr>
    </w:p>
    <w:p w:rsidR="002018AF" w:rsidRDefault="002018AF" w:rsidP="004D0230">
      <w:pPr>
        <w:spacing w:after="0" w:line="360" w:lineRule="auto"/>
        <w:rPr>
          <w:sz w:val="28"/>
          <w:szCs w:val="28"/>
        </w:rPr>
      </w:pPr>
    </w:p>
    <w:p w:rsidR="002018AF" w:rsidRPr="00B73DD0" w:rsidRDefault="002018AF" w:rsidP="00021AE6">
      <w:pPr>
        <w:spacing w:after="0"/>
        <w:rPr>
          <w:sz w:val="28"/>
          <w:szCs w:val="28"/>
        </w:rPr>
      </w:pPr>
      <w:r>
        <w:rPr>
          <w:sz w:val="28"/>
          <w:szCs w:val="28"/>
        </w:rPr>
        <w:t>Προσπάθησε να γράψεις τις λεζάντες</w:t>
      </w:r>
      <w:r w:rsidR="00021AE6">
        <w:rPr>
          <w:sz w:val="28"/>
          <w:szCs w:val="28"/>
        </w:rPr>
        <w:t xml:space="preserve"> (τα λόγια σε κάθε κουτί) </w:t>
      </w:r>
      <w:r>
        <w:rPr>
          <w:sz w:val="28"/>
          <w:szCs w:val="28"/>
        </w:rPr>
        <w:t xml:space="preserve"> που ταιριάζουν στις πιο κάτω φωτογραφίες:</w:t>
      </w:r>
    </w:p>
    <w:p w:rsidR="002018AF" w:rsidRDefault="00C4370B" w:rsidP="002018AF">
      <w:pPr>
        <w:spacing w:after="0" w:line="360" w:lineRule="auto"/>
        <w:rPr>
          <w:b/>
          <w:sz w:val="28"/>
          <w:szCs w:val="28"/>
        </w:rPr>
      </w:pPr>
      <w:r w:rsidRPr="00577D91">
        <w:rPr>
          <w:b/>
          <w:sz w:val="28"/>
          <w:szCs w:val="28"/>
        </w:rPr>
        <w:t xml:space="preserve">   </w:t>
      </w:r>
      <w:r w:rsidRPr="00577D91">
        <w:rPr>
          <w:b/>
          <w:sz w:val="28"/>
          <w:szCs w:val="28"/>
        </w:rPr>
        <w:tab/>
      </w:r>
    </w:p>
    <w:p w:rsidR="002018AF" w:rsidRDefault="00021AE6" w:rsidP="002018AF">
      <w:pPr>
        <w:spacing w:after="0" w:line="360" w:lineRule="auto"/>
        <w:rPr>
          <w:b/>
          <w:sz w:val="28"/>
          <w:szCs w:val="28"/>
          <w:u w:val="dashDotDotHeavy"/>
        </w:rPr>
      </w:pPr>
      <w:r>
        <w:rPr>
          <w:noProof/>
          <w:lang w:val="en-US"/>
        </w:rPr>
        <w:drawing>
          <wp:anchor distT="0" distB="0" distL="114300" distR="114300" simplePos="0" relativeHeight="251662336" behindDoc="0" locked="0" layoutInCell="1" allowOverlap="1" wp14:anchorId="196A8F62">
            <wp:simplePos x="0" y="0"/>
            <wp:positionH relativeFrom="column">
              <wp:posOffset>1529080</wp:posOffset>
            </wp:positionH>
            <wp:positionV relativeFrom="paragraph">
              <wp:posOffset>35560</wp:posOffset>
            </wp:positionV>
            <wp:extent cx="2105025" cy="1702435"/>
            <wp:effectExtent l="0" t="0" r="9525" b="0"/>
            <wp:wrapSquare wrapText="bothSides"/>
            <wp:docPr id="1" name="Picture 1" descr="Εργατική Πρωτομαγιά -Σικάγο 1886 | Κοινωνικη Πολιτικη Κοινωνικη Θεωρ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ργατική Πρωτομαγιά -Σικάγο 1886 | Κοινωνικη Πολιτικη Κοινωνικη Θεωρι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70243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8AF">
        <w:rPr>
          <w:b/>
          <w:sz w:val="28"/>
          <w:szCs w:val="28"/>
        </w:rPr>
        <w:t>Φωτογραφία 1</w:t>
      </w:r>
    </w:p>
    <w:p w:rsidR="00251C7A" w:rsidRDefault="00251C7A" w:rsidP="002018AF">
      <w:pPr>
        <w:spacing w:after="0" w:line="360" w:lineRule="auto"/>
        <w:jc w:val="center"/>
        <w:rPr>
          <w:sz w:val="28"/>
          <w:szCs w:val="28"/>
        </w:rPr>
      </w:pPr>
    </w:p>
    <w:p w:rsidR="002018AF" w:rsidRDefault="002018AF" w:rsidP="00710012">
      <w:pPr>
        <w:spacing w:after="0" w:line="360" w:lineRule="auto"/>
        <w:rPr>
          <w:sz w:val="28"/>
          <w:szCs w:val="28"/>
        </w:rPr>
      </w:pPr>
      <w:bookmarkStart w:id="1" w:name="_Hlk38709094"/>
      <w:r>
        <w:rPr>
          <w:sz w:val="28"/>
          <w:szCs w:val="28"/>
        </w:rPr>
        <w:t>__________________________________________________________________________________________________________________________________________</w:t>
      </w:r>
    </w:p>
    <w:p w:rsidR="00021AE6" w:rsidRDefault="00021AE6" w:rsidP="00021AE6">
      <w:pPr>
        <w:spacing w:after="0" w:line="360" w:lineRule="auto"/>
        <w:rPr>
          <w:sz w:val="28"/>
          <w:szCs w:val="28"/>
        </w:rPr>
      </w:pPr>
      <w:r>
        <w:rPr>
          <w:sz w:val="28"/>
          <w:szCs w:val="28"/>
        </w:rPr>
        <w:t>__________________________________________________________________________________________________________________________________________</w:t>
      </w:r>
    </w:p>
    <w:p w:rsidR="00021AE6" w:rsidRDefault="00021AE6" w:rsidP="00710012">
      <w:pPr>
        <w:spacing w:after="0" w:line="360" w:lineRule="auto"/>
        <w:rPr>
          <w:sz w:val="28"/>
          <w:szCs w:val="28"/>
        </w:rPr>
      </w:pPr>
    </w:p>
    <w:bookmarkEnd w:id="1"/>
    <w:p w:rsidR="002018AF" w:rsidRDefault="00021AE6" w:rsidP="00710012">
      <w:pPr>
        <w:spacing w:after="0" w:line="360" w:lineRule="auto"/>
        <w:rPr>
          <w:sz w:val="28"/>
          <w:szCs w:val="28"/>
        </w:rPr>
      </w:pPr>
      <w:r>
        <w:rPr>
          <w:noProof/>
          <w:lang w:val="en-US"/>
        </w:rPr>
        <w:drawing>
          <wp:anchor distT="0" distB="0" distL="114300" distR="114300" simplePos="0" relativeHeight="251663360" behindDoc="0" locked="0" layoutInCell="1" allowOverlap="1" wp14:anchorId="7D2A2433">
            <wp:simplePos x="0" y="0"/>
            <wp:positionH relativeFrom="column">
              <wp:posOffset>1473835</wp:posOffset>
            </wp:positionH>
            <wp:positionV relativeFrom="paragraph">
              <wp:posOffset>318770</wp:posOffset>
            </wp:positionV>
            <wp:extent cx="3057525" cy="1857375"/>
            <wp:effectExtent l="0" t="0" r="9525" b="9525"/>
            <wp:wrapSquare wrapText="bothSides"/>
            <wp:docPr id="3" name="Picture 3" descr="Οι εργαζόμενοι τιμούν την εργατική Πρωτομαγι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Οι εργαζόμενοι τιμούν την εργατική Πρωτομαγιά"/>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1AE6" w:rsidRPr="00021AE6" w:rsidRDefault="002018AF" w:rsidP="00021AE6">
      <w:pPr>
        <w:spacing w:after="0" w:line="360" w:lineRule="auto"/>
        <w:rPr>
          <w:b/>
          <w:sz w:val="28"/>
          <w:szCs w:val="28"/>
        </w:rPr>
      </w:pPr>
      <w:r w:rsidRPr="002018AF">
        <w:rPr>
          <w:b/>
          <w:sz w:val="28"/>
          <w:szCs w:val="28"/>
        </w:rPr>
        <w:t xml:space="preserve">Φωτογραφία </w:t>
      </w:r>
      <w:r w:rsidR="00021AE6">
        <w:rPr>
          <w:b/>
          <w:sz w:val="28"/>
          <w:szCs w:val="28"/>
        </w:rPr>
        <w:t>2</w:t>
      </w:r>
    </w:p>
    <w:p w:rsidR="00021AE6" w:rsidRDefault="00021AE6" w:rsidP="00710012">
      <w:pPr>
        <w:spacing w:after="0" w:line="360" w:lineRule="auto"/>
        <w:rPr>
          <w:sz w:val="28"/>
          <w:szCs w:val="28"/>
        </w:rPr>
      </w:pPr>
    </w:p>
    <w:p w:rsidR="00021AE6" w:rsidRDefault="00021AE6" w:rsidP="00710012">
      <w:pPr>
        <w:spacing w:after="0" w:line="360" w:lineRule="auto"/>
        <w:rPr>
          <w:sz w:val="28"/>
          <w:szCs w:val="28"/>
        </w:rPr>
      </w:pPr>
    </w:p>
    <w:p w:rsidR="00021AE6" w:rsidRDefault="00021AE6" w:rsidP="00710012">
      <w:pPr>
        <w:spacing w:after="0" w:line="360" w:lineRule="auto"/>
        <w:rPr>
          <w:sz w:val="28"/>
          <w:szCs w:val="28"/>
        </w:rPr>
      </w:pPr>
    </w:p>
    <w:p w:rsidR="00021AE6" w:rsidRDefault="00021AE6" w:rsidP="00710012">
      <w:pPr>
        <w:spacing w:after="0" w:line="360" w:lineRule="auto"/>
        <w:rPr>
          <w:sz w:val="28"/>
          <w:szCs w:val="28"/>
        </w:rPr>
      </w:pPr>
    </w:p>
    <w:p w:rsidR="00021AE6" w:rsidRDefault="00021AE6" w:rsidP="00710012">
      <w:pPr>
        <w:spacing w:after="0" w:line="360" w:lineRule="auto"/>
        <w:rPr>
          <w:sz w:val="28"/>
          <w:szCs w:val="28"/>
        </w:rPr>
      </w:pPr>
    </w:p>
    <w:p w:rsidR="00021AE6" w:rsidRDefault="00021AE6" w:rsidP="00021AE6">
      <w:pPr>
        <w:spacing w:after="0" w:line="360" w:lineRule="auto"/>
        <w:rPr>
          <w:sz w:val="28"/>
          <w:szCs w:val="28"/>
        </w:rPr>
      </w:pPr>
      <w:r>
        <w:rPr>
          <w:sz w:val="28"/>
          <w:szCs w:val="28"/>
        </w:rPr>
        <w:t>__________________________________________________________________________________________________________________________________________</w:t>
      </w:r>
    </w:p>
    <w:p w:rsidR="00021AE6" w:rsidRDefault="00021AE6" w:rsidP="00710012">
      <w:pPr>
        <w:spacing w:after="0" w:line="360" w:lineRule="auto"/>
        <w:rPr>
          <w:sz w:val="28"/>
          <w:szCs w:val="28"/>
        </w:rPr>
      </w:pPr>
      <w:r>
        <w:rPr>
          <w:sz w:val="28"/>
          <w:szCs w:val="28"/>
        </w:rPr>
        <w:t>__________________________________________________________________________________________________________________________________________</w:t>
      </w:r>
    </w:p>
    <w:p w:rsidR="00021AE6" w:rsidRDefault="00021AE6" w:rsidP="00710012">
      <w:pPr>
        <w:spacing w:after="0" w:line="360" w:lineRule="auto"/>
        <w:rPr>
          <w:sz w:val="28"/>
          <w:szCs w:val="28"/>
        </w:rPr>
      </w:pPr>
      <w:r>
        <w:rPr>
          <w:noProof/>
          <w:lang w:val="en-US"/>
        </w:rPr>
        <mc:AlternateContent>
          <mc:Choice Requires="wps">
            <w:drawing>
              <wp:anchor distT="0" distB="0" distL="114300" distR="114300" simplePos="0" relativeHeight="251659264" behindDoc="0" locked="0" layoutInCell="1" allowOverlap="1">
                <wp:simplePos x="0" y="0"/>
                <wp:positionH relativeFrom="margin">
                  <wp:posOffset>-91440</wp:posOffset>
                </wp:positionH>
                <wp:positionV relativeFrom="paragraph">
                  <wp:posOffset>164575</wp:posOffset>
                </wp:positionV>
                <wp:extent cx="6191250" cy="1323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191250" cy="1323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8E7D6B" id="Rectangle 2" o:spid="_x0000_s1026" style="position:absolute;margin-left:-7.2pt;margin-top:12.95pt;width:487.5pt;height:10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" filled="f" strokecolor="#243f60 [1604]" strokeweight="2pt">
                <w10:wrap anchorx="margin"/>
              </v:rect>
            </w:pict>
          </mc:Fallback>
        </mc:AlternateContent>
      </w:r>
    </w:p>
    <w:p w:rsidR="00021AE6" w:rsidRDefault="00021AE6" w:rsidP="00710012">
      <w:pPr>
        <w:spacing w:after="0" w:line="360" w:lineRule="auto"/>
        <w:rPr>
          <w:sz w:val="28"/>
          <w:szCs w:val="28"/>
        </w:rPr>
      </w:pPr>
      <w:r w:rsidRPr="00021AE6">
        <w:rPr>
          <w:sz w:val="28"/>
          <w:szCs w:val="28"/>
        </w:rPr>
        <w:t>Με διάφορες εκδηλώσεις σε όλες τις πόλεις και επαρχίες της Κύπρου οι εργαζόμενοι τιμούν σήμερα την επέτειο της εργατικής Πρωτομαγιάς, την ημέρα</w:t>
      </w:r>
    </w:p>
    <w:p w:rsidR="00021AE6" w:rsidRDefault="00021AE6" w:rsidP="00710012">
      <w:pPr>
        <w:spacing w:after="0" w:line="360" w:lineRule="auto"/>
        <w:rPr>
          <w:sz w:val="28"/>
          <w:szCs w:val="28"/>
        </w:rPr>
      </w:pPr>
      <w:r w:rsidRPr="00021AE6">
        <w:rPr>
          <w:sz w:val="28"/>
          <w:szCs w:val="28"/>
        </w:rPr>
        <w:t>ορόσημο για τα δικαιώματα των εργαζομένων ανά την υφήλιο.</w:t>
      </w:r>
    </w:p>
    <w:p w:rsidR="00021AE6" w:rsidRDefault="00021AE6" w:rsidP="00710012">
      <w:pPr>
        <w:spacing w:after="0" w:line="360" w:lineRule="auto"/>
        <w:rPr>
          <w:sz w:val="28"/>
          <w:szCs w:val="28"/>
        </w:rPr>
      </w:pPr>
    </w:p>
    <w:p w:rsidR="002018AF" w:rsidRDefault="002018AF" w:rsidP="00710012">
      <w:pPr>
        <w:spacing w:after="0" w:line="360" w:lineRule="auto"/>
        <w:rPr>
          <w:sz w:val="28"/>
          <w:szCs w:val="28"/>
        </w:rPr>
      </w:pPr>
    </w:p>
    <w:p w:rsidR="002018AF" w:rsidRDefault="002018AF" w:rsidP="00710012">
      <w:pPr>
        <w:spacing w:after="0" w:line="360" w:lineRule="auto"/>
        <w:rPr>
          <w:sz w:val="28"/>
          <w:szCs w:val="28"/>
        </w:rPr>
      </w:pPr>
      <w:r w:rsidRPr="00021AE6">
        <w:rPr>
          <w:sz w:val="28"/>
          <w:szCs w:val="28"/>
        </w:rPr>
        <w:t xml:space="preserve"> </w:t>
      </w:r>
    </w:p>
    <w:p w:rsidR="00021AE6" w:rsidRPr="00021AE6" w:rsidRDefault="00021AE6" w:rsidP="00710012">
      <w:pPr>
        <w:spacing w:after="0" w:line="360" w:lineRule="auto"/>
        <w:rPr>
          <w:sz w:val="28"/>
          <w:szCs w:val="28"/>
        </w:rPr>
      </w:pPr>
      <w:r w:rsidRPr="00021AE6">
        <w:rPr>
          <w:noProof/>
          <w:sz w:val="28"/>
          <w:szCs w:val="28"/>
          <w:lang w:val="en-US"/>
        </w:rPr>
        <mc:AlternateContent>
          <mc:Choice Requires="wps">
            <w:drawing>
              <wp:anchor distT="0" distB="0" distL="114300" distR="114300" simplePos="0" relativeHeight="251660288" behindDoc="0" locked="0" layoutInCell="1" allowOverlap="1">
                <wp:simplePos x="0" y="0"/>
                <wp:positionH relativeFrom="margin">
                  <wp:posOffset>-91440</wp:posOffset>
                </wp:positionH>
                <wp:positionV relativeFrom="paragraph">
                  <wp:posOffset>140335</wp:posOffset>
                </wp:positionV>
                <wp:extent cx="6191250" cy="11811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191250" cy="1181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DD5A32" id="Rectangle 4" o:spid="_x0000_s1026" style="position:absolute;margin-left:-7.2pt;margin-top:11.05pt;width:487.5pt;height: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" filled="f" strokecolor="#243f60 [1604]" strokeweight="2pt">
                <w10:wrap anchorx="margin"/>
              </v:rect>
            </w:pict>
          </mc:Fallback>
        </mc:AlternateContent>
      </w:r>
    </w:p>
    <w:p w:rsidR="002018AF" w:rsidRPr="00021AE6" w:rsidRDefault="002018AF" w:rsidP="002018AF">
      <w:pPr>
        <w:spacing w:after="0" w:line="360" w:lineRule="auto"/>
        <w:rPr>
          <w:sz w:val="28"/>
          <w:szCs w:val="28"/>
        </w:rPr>
      </w:pPr>
      <w:r w:rsidRPr="00021AE6">
        <w:rPr>
          <w:sz w:val="28"/>
          <w:szCs w:val="28"/>
        </w:rPr>
        <w:t xml:space="preserve">Εργάτες ξεκίνησαν με τις γυναίκες και τα παιδιά τους,να διαδηλώσουν ειρηνικά σε χώρο συγκέντρωσης στην πλατεία </w:t>
      </w:r>
      <w:r w:rsidRPr="00021AE6">
        <w:rPr>
          <w:sz w:val="28"/>
          <w:szCs w:val="28"/>
          <w:lang w:val="en-US"/>
        </w:rPr>
        <w:t>Haymarket</w:t>
      </w:r>
      <w:r w:rsidRPr="00021AE6">
        <w:rPr>
          <w:sz w:val="28"/>
          <w:szCs w:val="28"/>
        </w:rPr>
        <w:t xml:space="preserve"> στο Σικάγο.</w:t>
      </w:r>
    </w:p>
    <w:p w:rsidR="002018AF" w:rsidRDefault="002018AF" w:rsidP="00710012">
      <w:pPr>
        <w:spacing w:after="0" w:line="360" w:lineRule="auto"/>
        <w:rPr>
          <w:sz w:val="28"/>
          <w:szCs w:val="28"/>
        </w:rPr>
      </w:pPr>
    </w:p>
    <w:p w:rsidR="00DE421A" w:rsidRDefault="00DE421A" w:rsidP="00DE421A">
      <w:pPr>
        <w:rPr>
          <w:sz w:val="28"/>
          <w:szCs w:val="28"/>
        </w:rPr>
      </w:pPr>
    </w:p>
    <w:p w:rsidR="00056B93" w:rsidRDefault="001E3BC4" w:rsidP="001E3BC4">
      <w:pPr>
        <w:jc w:val="center"/>
        <w:rPr>
          <w:rFonts w:cstheme="minorHAnsi"/>
          <w:sz w:val="24"/>
          <w:szCs w:val="24"/>
          <w:shd w:val="clear" w:color="auto" w:fill="FFFFFF"/>
        </w:rPr>
      </w:pPr>
      <w:r>
        <w:rPr>
          <w:rFonts w:cstheme="minorHAnsi"/>
          <w:b/>
          <w:bCs/>
          <w:sz w:val="24"/>
          <w:szCs w:val="24"/>
          <w:shd w:val="clear" w:color="auto" w:fill="FFFFFF"/>
        </w:rPr>
        <w:t>Μ</w:t>
      </w:r>
      <w:r w:rsidR="00056B93" w:rsidRPr="00DE421A">
        <w:rPr>
          <w:rFonts w:cstheme="minorHAnsi"/>
          <w:b/>
          <w:bCs/>
          <w:sz w:val="24"/>
          <w:szCs w:val="24"/>
          <w:shd w:val="clear" w:color="auto" w:fill="FFFFFF"/>
        </w:rPr>
        <w:t>αγιάτικο στεφάνι</w:t>
      </w:r>
    </w:p>
    <w:p w:rsidR="00DE421A" w:rsidRDefault="00DE421A" w:rsidP="00DE421A">
      <w:pPr>
        <w:rPr>
          <w:rFonts w:ascii="Arial" w:hAnsi="Arial" w:cs="Arial"/>
          <w:color w:val="222222"/>
          <w:sz w:val="21"/>
          <w:szCs w:val="21"/>
          <w:shd w:val="clear" w:color="auto" w:fill="FFFFFF"/>
        </w:rPr>
      </w:pPr>
      <w:r w:rsidRPr="00DE421A">
        <w:rPr>
          <w:rFonts w:cstheme="minorHAnsi"/>
          <w:sz w:val="24"/>
          <w:szCs w:val="24"/>
          <w:shd w:val="clear" w:color="auto" w:fill="FFFFFF"/>
        </w:rPr>
        <w:t>Το </w:t>
      </w:r>
      <w:bookmarkStart w:id="2" w:name="_Hlk38713492"/>
      <w:r w:rsidRPr="00DE421A">
        <w:rPr>
          <w:rFonts w:cstheme="minorHAnsi"/>
          <w:b/>
          <w:bCs/>
          <w:sz w:val="24"/>
          <w:szCs w:val="24"/>
          <w:shd w:val="clear" w:color="auto" w:fill="FFFFFF"/>
        </w:rPr>
        <w:t>μαγιάτικο στεφάνι</w:t>
      </w:r>
      <w:r w:rsidRPr="00DE421A">
        <w:rPr>
          <w:rFonts w:cstheme="minorHAnsi"/>
          <w:sz w:val="24"/>
          <w:szCs w:val="24"/>
          <w:shd w:val="clear" w:color="auto" w:fill="FFFFFF"/>
        </w:rPr>
        <w:t> </w:t>
      </w:r>
      <w:bookmarkEnd w:id="2"/>
      <w:r w:rsidRPr="00DE421A">
        <w:rPr>
          <w:rFonts w:cstheme="minorHAnsi"/>
          <w:sz w:val="24"/>
          <w:szCs w:val="24"/>
          <w:shd w:val="clear" w:color="auto" w:fill="FFFFFF"/>
        </w:rPr>
        <w:t>είναι κατασκευή με </w:t>
      </w:r>
      <w:hyperlink r:id="rId10" w:tooltip="Λουλούδι" w:history="1">
        <w:r w:rsidRPr="00DE421A">
          <w:rPr>
            <w:rStyle w:val="Hyperlink"/>
            <w:rFonts w:cstheme="minorHAnsi"/>
            <w:color w:val="auto"/>
            <w:sz w:val="24"/>
            <w:szCs w:val="24"/>
            <w:u w:val="none"/>
            <w:shd w:val="clear" w:color="auto" w:fill="FFFFFF"/>
          </w:rPr>
          <w:t>λουλούδια</w:t>
        </w:r>
      </w:hyperlink>
      <w:r w:rsidRPr="00DE421A">
        <w:rPr>
          <w:rFonts w:cstheme="minorHAnsi"/>
          <w:sz w:val="24"/>
          <w:szCs w:val="24"/>
          <w:shd w:val="clear" w:color="auto" w:fill="FFFFFF"/>
        </w:rPr>
        <w:t> που γίνεται για τον ερχομό της </w:t>
      </w:r>
      <w:hyperlink r:id="rId11" w:tooltip="Άνοιξη" w:history="1">
        <w:r w:rsidRPr="00DE421A">
          <w:rPr>
            <w:rStyle w:val="Hyperlink"/>
            <w:rFonts w:cstheme="minorHAnsi"/>
            <w:color w:val="auto"/>
            <w:sz w:val="24"/>
            <w:szCs w:val="24"/>
            <w:u w:val="none"/>
            <w:shd w:val="clear" w:color="auto" w:fill="FFFFFF"/>
          </w:rPr>
          <w:t>άνοιξης</w:t>
        </w:r>
      </w:hyperlink>
      <w:r w:rsidRPr="00DE421A">
        <w:rPr>
          <w:rFonts w:cstheme="minorHAnsi"/>
          <w:sz w:val="24"/>
          <w:szCs w:val="24"/>
          <w:shd w:val="clear" w:color="auto" w:fill="FFFFFF"/>
        </w:rPr>
        <w:t>. Είναι ελληνικό αλλά όχι μόνο </w:t>
      </w:r>
      <w:hyperlink r:id="rId12" w:tooltip="Έθιμο" w:history="1">
        <w:r w:rsidRPr="00DE421A">
          <w:rPr>
            <w:rStyle w:val="Hyperlink"/>
            <w:rFonts w:cstheme="minorHAnsi"/>
            <w:color w:val="auto"/>
            <w:sz w:val="24"/>
            <w:szCs w:val="24"/>
            <w:u w:val="none"/>
            <w:shd w:val="clear" w:color="auto" w:fill="FFFFFF"/>
          </w:rPr>
          <w:t>έθιμο</w:t>
        </w:r>
      </w:hyperlink>
      <w:r w:rsidRPr="00DE421A">
        <w:rPr>
          <w:rFonts w:cstheme="minorHAnsi"/>
          <w:sz w:val="24"/>
          <w:szCs w:val="24"/>
          <w:shd w:val="clear" w:color="auto" w:fill="FFFFFF"/>
        </w:rPr>
        <w:t>. Ιδιαίτερα στα νησιά της </w:t>
      </w:r>
      <w:hyperlink r:id="rId13" w:tooltip="Μεσόγειος" w:history="1">
        <w:r w:rsidRPr="00DE421A">
          <w:rPr>
            <w:rStyle w:val="Hyperlink"/>
            <w:rFonts w:cstheme="minorHAnsi"/>
            <w:color w:val="auto"/>
            <w:sz w:val="24"/>
            <w:szCs w:val="24"/>
            <w:u w:val="none"/>
            <w:shd w:val="clear" w:color="auto" w:fill="FFFFFF"/>
          </w:rPr>
          <w:t>Μεσογείου</w:t>
        </w:r>
      </w:hyperlink>
      <w:r w:rsidRPr="00DE421A">
        <w:rPr>
          <w:rFonts w:cstheme="minorHAnsi"/>
          <w:sz w:val="24"/>
          <w:szCs w:val="24"/>
          <w:shd w:val="clear" w:color="auto" w:fill="FFFFFF"/>
        </w:rPr>
        <w:t> γιορτάζοντας την άνοιξη, την 1η του μήνα </w:t>
      </w:r>
      <w:hyperlink r:id="rId14" w:tooltip="Μάιος" w:history="1">
        <w:r w:rsidRPr="00DE421A">
          <w:rPr>
            <w:rStyle w:val="Hyperlink"/>
            <w:rFonts w:cstheme="minorHAnsi"/>
            <w:color w:val="auto"/>
            <w:sz w:val="24"/>
            <w:szCs w:val="24"/>
            <w:u w:val="none"/>
            <w:shd w:val="clear" w:color="auto" w:fill="FFFFFF"/>
          </w:rPr>
          <w:t>Μάη</w:t>
        </w:r>
      </w:hyperlink>
      <w:r w:rsidRPr="00DE421A">
        <w:rPr>
          <w:rFonts w:cstheme="minorHAnsi"/>
          <w:sz w:val="24"/>
          <w:szCs w:val="24"/>
          <w:shd w:val="clear" w:color="auto" w:fill="FFFFFF"/>
        </w:rPr>
        <w:t>, φτιάχνουν ένα στεφάνι με λουλούδια (συνήθως αγριολούλουδα, μαργαρίτες και πιο σπάνια παπαρούνες) συνήθως από τους αγρούς</w:t>
      </w:r>
      <w:r>
        <w:rPr>
          <w:rFonts w:cstheme="minorHAnsi"/>
          <w:sz w:val="24"/>
          <w:szCs w:val="24"/>
          <w:shd w:val="clear" w:color="auto" w:fill="FFFFFF"/>
        </w:rPr>
        <w:t xml:space="preserve"> και το κρεμάζουν στην πόρτα του σπιτιού</w:t>
      </w:r>
      <w:r w:rsidRPr="00DE421A">
        <w:rPr>
          <w:rFonts w:cstheme="minorHAnsi"/>
          <w:sz w:val="24"/>
          <w:szCs w:val="24"/>
          <w:shd w:val="clear" w:color="auto" w:fill="FFFFFF"/>
        </w:rPr>
        <w:t xml:space="preserve">. </w:t>
      </w:r>
      <w:r>
        <w:rPr>
          <w:rFonts w:cstheme="minorHAnsi"/>
          <w:sz w:val="24"/>
          <w:szCs w:val="24"/>
          <w:shd w:val="clear" w:color="auto" w:fill="FFFFFF"/>
        </w:rPr>
        <w:t xml:space="preserve">Το μαγιάτικο στεφάνι, </w:t>
      </w:r>
      <w:r>
        <w:rPr>
          <w:rFonts w:ascii="Arial" w:hAnsi="Arial" w:cs="Arial"/>
          <w:color w:val="222222"/>
          <w:sz w:val="21"/>
          <w:szCs w:val="21"/>
          <w:shd w:val="clear" w:color="auto" w:fill="FFFFFF"/>
        </w:rPr>
        <w:t>συμβολίζει την αναγέννηση της φύσης με την άνοιξη, γεγονός που θέλουν οι άνθρωποι να φέρουν και στα σπίτια τους.</w:t>
      </w:r>
    </w:p>
    <w:p w:rsidR="0050546C" w:rsidRDefault="001E3BC4" w:rsidP="00DE421A">
      <w:pPr>
        <w:rPr>
          <w:rFonts w:ascii="Arial" w:hAnsi="Arial" w:cs="Arial"/>
          <w:color w:val="222222"/>
          <w:sz w:val="21"/>
          <w:szCs w:val="21"/>
          <w:shd w:val="clear" w:color="auto" w:fill="FFFFFF"/>
        </w:rPr>
      </w:pPr>
      <w:r>
        <w:rPr>
          <w:noProof/>
          <w:lang w:val="en-US"/>
        </w:rPr>
        <w:drawing>
          <wp:anchor distT="0" distB="0" distL="114300" distR="114300" simplePos="0" relativeHeight="251664384" behindDoc="0" locked="0" layoutInCell="1" allowOverlap="1" wp14:anchorId="708D0B4C">
            <wp:simplePos x="0" y="0"/>
            <wp:positionH relativeFrom="column">
              <wp:posOffset>1181100</wp:posOffset>
            </wp:positionH>
            <wp:positionV relativeFrom="paragraph">
              <wp:posOffset>156845</wp:posOffset>
            </wp:positionV>
            <wp:extent cx="3235960" cy="3649345"/>
            <wp:effectExtent l="2857" t="0" r="5398" b="5397"/>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3235960" cy="3649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222222"/>
          <w:sz w:val="21"/>
          <w:szCs w:val="21"/>
          <w:shd w:val="clear" w:color="auto" w:fill="FFFFFF"/>
        </w:rPr>
        <w:t>Χρωματίστε</w:t>
      </w:r>
      <w:r w:rsidR="0050546C">
        <w:rPr>
          <w:rFonts w:ascii="Arial" w:hAnsi="Arial" w:cs="Arial"/>
          <w:color w:val="222222"/>
          <w:sz w:val="21"/>
          <w:szCs w:val="21"/>
          <w:shd w:val="clear" w:color="auto" w:fill="FFFFFF"/>
        </w:rPr>
        <w:t xml:space="preserve"> κι εσείς το δικό σας στεφάνι και γιορτάστε τον ερχομό της άνοιξης!</w:t>
      </w:r>
    </w:p>
    <w:p w:rsidR="001E3BC4" w:rsidRDefault="001E3BC4" w:rsidP="001E3BC4">
      <w:pPr>
        <w:rPr>
          <w:rFonts w:ascii="Arial" w:hAnsi="Arial" w:cs="Arial"/>
          <w:color w:val="222222"/>
          <w:sz w:val="21"/>
          <w:szCs w:val="21"/>
          <w:shd w:val="clear" w:color="auto" w:fill="FFFFFF"/>
        </w:rPr>
      </w:pPr>
    </w:p>
    <w:p w:rsidR="001E3BC4" w:rsidRPr="001E3BC4" w:rsidRDefault="001E3BC4" w:rsidP="001E3BC4">
      <w:pPr>
        <w:rPr>
          <w:rFonts w:cstheme="minorHAnsi"/>
          <w:sz w:val="24"/>
          <w:szCs w:val="24"/>
        </w:rPr>
      </w:pPr>
    </w:p>
    <w:sectPr w:rsidR="001E3BC4" w:rsidRPr="001E3BC4" w:rsidSect="00577D91">
      <w:pgSz w:w="11906" w:h="16838"/>
      <w:pgMar w:top="567" w:right="1133" w:bottom="709" w:left="1134" w:header="708" w:footer="708" w:gutter="0"/>
      <w:pgBorders w:offsetFrom="page">
        <w:top w:val="creaturesInsects" w:sz="20" w:space="24" w:color="C0504D" w:themeColor="accent2"/>
        <w:left w:val="creaturesInsects" w:sz="20" w:space="24" w:color="C0504D" w:themeColor="accent2"/>
        <w:bottom w:val="creaturesInsects" w:sz="20" w:space="24" w:color="C0504D" w:themeColor="accent2"/>
        <w:right w:val="creaturesInsects" w:sz="20" w:space="24" w:color="C0504D"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86608"/>
    <w:multiLevelType w:val="hybridMultilevel"/>
    <w:tmpl w:val="3438D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E3825"/>
    <w:multiLevelType w:val="hybridMultilevel"/>
    <w:tmpl w:val="D7EAD6B2"/>
    <w:lvl w:ilvl="0" w:tplc="28907794">
      <w:start w:val="1"/>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1EBD7B79"/>
    <w:multiLevelType w:val="hybridMultilevel"/>
    <w:tmpl w:val="588E9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527BC"/>
    <w:multiLevelType w:val="hybridMultilevel"/>
    <w:tmpl w:val="544A05EE"/>
    <w:lvl w:ilvl="0" w:tplc="36FCE568">
      <w:numFmt w:val="bullet"/>
      <w:lvlText w:val="-"/>
      <w:lvlJc w:val="left"/>
      <w:pPr>
        <w:tabs>
          <w:tab w:val="num" w:pos="720"/>
        </w:tabs>
        <w:ind w:left="720" w:hanging="360"/>
      </w:pPr>
      <w:rPr>
        <w:rFonts w:ascii="Courier New" w:eastAsia="SimSun" w:hAnsi="Courier New"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nsid w:val="624300CE"/>
    <w:multiLevelType w:val="hybridMultilevel"/>
    <w:tmpl w:val="30DCDC00"/>
    <w:lvl w:ilvl="0" w:tplc="AE00D7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30"/>
    <w:rsid w:val="00021AE6"/>
    <w:rsid w:val="00056B93"/>
    <w:rsid w:val="00064B27"/>
    <w:rsid w:val="00080719"/>
    <w:rsid w:val="000825A3"/>
    <w:rsid w:val="00112938"/>
    <w:rsid w:val="00147D36"/>
    <w:rsid w:val="001D38AE"/>
    <w:rsid w:val="001E3BC4"/>
    <w:rsid w:val="001F1D71"/>
    <w:rsid w:val="001F2343"/>
    <w:rsid w:val="002018AF"/>
    <w:rsid w:val="00233E7C"/>
    <w:rsid w:val="00251C7A"/>
    <w:rsid w:val="0026626D"/>
    <w:rsid w:val="00270DED"/>
    <w:rsid w:val="00290703"/>
    <w:rsid w:val="002B7C5D"/>
    <w:rsid w:val="00334B81"/>
    <w:rsid w:val="00343204"/>
    <w:rsid w:val="0034356E"/>
    <w:rsid w:val="00356899"/>
    <w:rsid w:val="003825A6"/>
    <w:rsid w:val="003B7087"/>
    <w:rsid w:val="003D48A5"/>
    <w:rsid w:val="004C1B2A"/>
    <w:rsid w:val="004D0230"/>
    <w:rsid w:val="004E13A4"/>
    <w:rsid w:val="0050546C"/>
    <w:rsid w:val="00513469"/>
    <w:rsid w:val="00515A64"/>
    <w:rsid w:val="00530DBE"/>
    <w:rsid w:val="005373F4"/>
    <w:rsid w:val="00547822"/>
    <w:rsid w:val="00577D91"/>
    <w:rsid w:val="00592354"/>
    <w:rsid w:val="005C63F5"/>
    <w:rsid w:val="005E381B"/>
    <w:rsid w:val="00607625"/>
    <w:rsid w:val="006861A7"/>
    <w:rsid w:val="00690DAA"/>
    <w:rsid w:val="006A3557"/>
    <w:rsid w:val="006B6B4E"/>
    <w:rsid w:val="006D49A7"/>
    <w:rsid w:val="006E0E05"/>
    <w:rsid w:val="006E6B3F"/>
    <w:rsid w:val="00710012"/>
    <w:rsid w:val="00747BFB"/>
    <w:rsid w:val="00760DDA"/>
    <w:rsid w:val="0076474C"/>
    <w:rsid w:val="00790D13"/>
    <w:rsid w:val="007B3C05"/>
    <w:rsid w:val="008320E0"/>
    <w:rsid w:val="00880FEE"/>
    <w:rsid w:val="00882D8D"/>
    <w:rsid w:val="008D7A21"/>
    <w:rsid w:val="008F7871"/>
    <w:rsid w:val="009070FB"/>
    <w:rsid w:val="0092024C"/>
    <w:rsid w:val="00952B4C"/>
    <w:rsid w:val="00975F55"/>
    <w:rsid w:val="009C7355"/>
    <w:rsid w:val="009E31E4"/>
    <w:rsid w:val="00A562D2"/>
    <w:rsid w:val="00A565B3"/>
    <w:rsid w:val="00A60B52"/>
    <w:rsid w:val="00A63216"/>
    <w:rsid w:val="00A71667"/>
    <w:rsid w:val="00A75E12"/>
    <w:rsid w:val="00A956B8"/>
    <w:rsid w:val="00AA5F18"/>
    <w:rsid w:val="00AD49BF"/>
    <w:rsid w:val="00AE4789"/>
    <w:rsid w:val="00B01054"/>
    <w:rsid w:val="00B11EDB"/>
    <w:rsid w:val="00B73DD0"/>
    <w:rsid w:val="00BA56EE"/>
    <w:rsid w:val="00BA5AEA"/>
    <w:rsid w:val="00BB000A"/>
    <w:rsid w:val="00BB483D"/>
    <w:rsid w:val="00BD0F03"/>
    <w:rsid w:val="00BE07B6"/>
    <w:rsid w:val="00C16F17"/>
    <w:rsid w:val="00C2046D"/>
    <w:rsid w:val="00C3596F"/>
    <w:rsid w:val="00C4370B"/>
    <w:rsid w:val="00C84E2C"/>
    <w:rsid w:val="00CA198E"/>
    <w:rsid w:val="00CE3FEE"/>
    <w:rsid w:val="00D462BA"/>
    <w:rsid w:val="00D556FE"/>
    <w:rsid w:val="00D871F4"/>
    <w:rsid w:val="00DB5FFB"/>
    <w:rsid w:val="00DC690E"/>
    <w:rsid w:val="00DE421A"/>
    <w:rsid w:val="00E00A45"/>
    <w:rsid w:val="00E11A8E"/>
    <w:rsid w:val="00E2485D"/>
    <w:rsid w:val="00E27208"/>
    <w:rsid w:val="00E57A77"/>
    <w:rsid w:val="00E65DBE"/>
    <w:rsid w:val="00E70771"/>
    <w:rsid w:val="00E930A0"/>
    <w:rsid w:val="00EE11B7"/>
    <w:rsid w:val="00EF0BF7"/>
    <w:rsid w:val="00F766F2"/>
    <w:rsid w:val="00FD65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230"/>
    <w:pPr>
      <w:spacing w:after="200" w:line="276" w:lineRule="auto"/>
      <w:jc w:val="left"/>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230"/>
    <w:pPr>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56B8"/>
    <w:pPr>
      <w:ind w:left="720"/>
      <w:contextualSpacing/>
    </w:pPr>
  </w:style>
  <w:style w:type="paragraph" w:styleId="BalloonText">
    <w:name w:val="Balloon Text"/>
    <w:basedOn w:val="Normal"/>
    <w:link w:val="BalloonTextChar"/>
    <w:uiPriority w:val="99"/>
    <w:semiHidden/>
    <w:unhideWhenUsed/>
    <w:rsid w:val="00CE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FEE"/>
    <w:rPr>
      <w:rFonts w:ascii="Tahoma" w:eastAsia="Times New Roman" w:hAnsi="Tahoma" w:cs="Tahoma"/>
      <w:sz w:val="16"/>
      <w:szCs w:val="16"/>
    </w:rPr>
  </w:style>
  <w:style w:type="character" w:styleId="Hyperlink">
    <w:name w:val="Hyperlink"/>
    <w:basedOn w:val="DefaultParagraphFont"/>
    <w:uiPriority w:val="99"/>
    <w:semiHidden/>
    <w:unhideWhenUsed/>
    <w:rsid w:val="00DE42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230"/>
    <w:pPr>
      <w:spacing w:after="200" w:line="276" w:lineRule="auto"/>
      <w:jc w:val="left"/>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230"/>
    <w:pPr>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56B8"/>
    <w:pPr>
      <w:ind w:left="720"/>
      <w:contextualSpacing/>
    </w:pPr>
  </w:style>
  <w:style w:type="paragraph" w:styleId="BalloonText">
    <w:name w:val="Balloon Text"/>
    <w:basedOn w:val="Normal"/>
    <w:link w:val="BalloonTextChar"/>
    <w:uiPriority w:val="99"/>
    <w:semiHidden/>
    <w:unhideWhenUsed/>
    <w:rsid w:val="00CE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FEE"/>
    <w:rPr>
      <w:rFonts w:ascii="Tahoma" w:eastAsia="Times New Roman" w:hAnsi="Tahoma" w:cs="Tahoma"/>
      <w:sz w:val="16"/>
      <w:szCs w:val="16"/>
    </w:rPr>
  </w:style>
  <w:style w:type="character" w:styleId="Hyperlink">
    <w:name w:val="Hyperlink"/>
    <w:basedOn w:val="DefaultParagraphFont"/>
    <w:uiPriority w:val="99"/>
    <w:semiHidden/>
    <w:unhideWhenUsed/>
    <w:rsid w:val="00DE42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l.wikipedia.org/wiki/%CE%9C%CE%B5%CF%83%CF%8C%CE%B3%CE%B5%CE%B9%CE%BF%CF%82"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el.wikipedia.org/wiki/%CE%88%CE%B8%CE%B9%CE%BC%CE%B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wikipedia.org/wiki/%CE%86%CE%BD%CE%BF%CE%B9%CE%BE%CE%B7"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s://el.wikipedia.org/wiki/%CE%9B%CE%BF%CF%85%CE%BB%CE%BF%CF%8D%CE%B4%CE%B9"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el.wikipedia.org/wiki/%CE%9C%CE%AC%CE%B9%CE%BF%CF%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861A8-12C5-4097-A182-C3C3E3DE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AGOMOLOKA</cp:lastModifiedBy>
  <cp:revision>2</cp:revision>
  <cp:lastPrinted>2015-02-23T19:57:00Z</cp:lastPrinted>
  <dcterms:created xsi:type="dcterms:W3CDTF">2020-04-27T06:47:00Z</dcterms:created>
  <dcterms:modified xsi:type="dcterms:W3CDTF">2020-04-27T06:47:00Z</dcterms:modified>
</cp:coreProperties>
</file>